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3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3"/>
        <w:gridCol w:w="663"/>
        <w:gridCol w:w="663"/>
        <w:gridCol w:w="663"/>
        <w:gridCol w:w="663"/>
      </w:tblGrid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proofErr w:type="spellStart"/>
            <w:r w:rsidRPr="00DF5A5B">
              <w:t>Kelowna</w:t>
            </w:r>
            <w:proofErr w:type="spellEnd"/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 </w:t>
            </w:r>
          </w:p>
        </w:tc>
      </w:tr>
      <w:tr w:rsidR="00DF5A5B" w:rsidRPr="00DF5A5B" w:rsidTr="00DF5A5B">
        <w:trPr>
          <w:trHeight w:val="210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center"/>
            </w:pPr>
            <w:r w:rsidRPr="00DF5A5B">
              <w:t>2006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center"/>
            </w:pPr>
            <w:r w:rsidRPr="00DF5A5B">
              <w:t>2007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center"/>
            </w:pPr>
            <w:r w:rsidRPr="00DF5A5B">
              <w:t>2008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center"/>
            </w:pPr>
            <w:r w:rsidRPr="00DF5A5B">
              <w:t>2009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Ford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32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65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36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96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Chevrolet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32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23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69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74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Volkswagen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34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78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47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63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Acura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65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45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69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52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Honda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87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25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41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Toyota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23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46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37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63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Mazda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54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46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84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74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Rolls-Royce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22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59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85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BMW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56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46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22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63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Mercedes-Benz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76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68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36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66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Dodge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53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70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47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55</w:t>
            </w:r>
          </w:p>
        </w:tc>
      </w:tr>
      <w:tr w:rsidR="00DF5A5B" w:rsidRPr="00DF5A5B" w:rsidTr="00DF5A5B">
        <w:trPr>
          <w:trHeight w:val="240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Plymouth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13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32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69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44</w:t>
            </w:r>
          </w:p>
        </w:tc>
      </w:tr>
    </w:tbl>
    <w:p w:rsidR="001B3F08" w:rsidRDefault="00DF5A5B"/>
    <w:p w:rsidR="00DF5A5B" w:rsidRDefault="00DF5A5B"/>
    <w:tbl>
      <w:tblPr>
        <w:tblW w:w="4365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713"/>
        <w:gridCol w:w="663"/>
        <w:gridCol w:w="663"/>
        <w:gridCol w:w="663"/>
        <w:gridCol w:w="663"/>
      </w:tblGrid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Victoria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 </w:t>
            </w:r>
          </w:p>
        </w:tc>
      </w:tr>
      <w:tr w:rsidR="00DF5A5B" w:rsidRPr="00DF5A5B" w:rsidTr="00DF5A5B">
        <w:trPr>
          <w:trHeight w:val="210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 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center"/>
            </w:pPr>
            <w:r w:rsidRPr="00DF5A5B">
              <w:t>2006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center"/>
            </w:pPr>
            <w:r w:rsidRPr="00DF5A5B">
              <w:t>2007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center"/>
            </w:pPr>
            <w:r w:rsidRPr="00DF5A5B">
              <w:t>2008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center"/>
            </w:pPr>
            <w:r w:rsidRPr="00DF5A5B">
              <w:t>2009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Ford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32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65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36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79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Chevrolet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87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748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31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46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Volkswagen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56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64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13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Acura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79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23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97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31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Honda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46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45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74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64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Toyota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23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65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85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97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Mazda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98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23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96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87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Rolls-Royce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46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89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63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54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BMW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56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65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52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21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Mercedes-Benz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98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78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41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32</w:t>
            </w:r>
          </w:p>
        </w:tc>
      </w:tr>
      <w:tr w:rsidR="00DF5A5B" w:rsidRPr="00DF5A5B" w:rsidTr="00DF5A5B">
        <w:trPr>
          <w:trHeight w:val="225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Dodge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52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54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78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65</w:t>
            </w:r>
          </w:p>
        </w:tc>
      </w:tr>
      <w:tr w:rsidR="00DF5A5B" w:rsidRPr="00DF5A5B" w:rsidTr="00DF5A5B">
        <w:trPr>
          <w:trHeight w:val="240"/>
        </w:trPr>
        <w:tc>
          <w:tcPr>
            <w:tcW w:w="171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</w:pPr>
            <w:r w:rsidRPr="00DF5A5B">
              <w:t>Plymouth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65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21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45</w:t>
            </w:r>
          </w:p>
        </w:tc>
        <w:tc>
          <w:tcPr>
            <w:tcW w:w="663" w:type="dxa"/>
            <w:shd w:val="clear" w:color="auto" w:fill="auto"/>
            <w:noWrap/>
            <w:vAlign w:val="bottom"/>
            <w:hideMark/>
          </w:tcPr>
          <w:p w:rsidR="00DF5A5B" w:rsidRPr="00DF5A5B" w:rsidRDefault="00DF5A5B" w:rsidP="00DF5A5B">
            <w:pPr>
              <w:spacing w:after="0" w:line="240" w:lineRule="auto"/>
              <w:jc w:val="right"/>
            </w:pPr>
            <w:r w:rsidRPr="00DF5A5B">
              <w:t>98</w:t>
            </w:r>
          </w:p>
        </w:tc>
      </w:tr>
    </w:tbl>
    <w:p w:rsidR="00DF5A5B" w:rsidRDefault="00DF5A5B"/>
    <w:sectPr w:rsidR="00DF5A5B" w:rsidSect="00702B2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9B54B3"/>
    <w:multiLevelType w:val="hybridMultilevel"/>
    <w:tmpl w:val="595C74E6"/>
    <w:lvl w:ilvl="0" w:tplc="192630B4">
      <w:start w:val="1"/>
      <w:numFmt w:val="bullet"/>
      <w:pStyle w:val="theresa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6B3539"/>
    <w:multiLevelType w:val="hybridMultilevel"/>
    <w:tmpl w:val="F626B772"/>
    <w:lvl w:ilvl="0" w:tplc="896EC43E">
      <w:start w:val="1"/>
      <w:numFmt w:val="decimal"/>
      <w:pStyle w:val="theresanumberedparagraph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F5A5B"/>
    <w:rsid w:val="00500287"/>
    <w:rsid w:val="00702B2A"/>
    <w:rsid w:val="008D141F"/>
    <w:rsid w:val="009D3C71"/>
    <w:rsid w:val="00A36AED"/>
    <w:rsid w:val="00BB3F4E"/>
    <w:rsid w:val="00DF5A5B"/>
    <w:rsid w:val="00E16D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2B2A"/>
  </w:style>
  <w:style w:type="paragraph" w:styleId="Heading1">
    <w:name w:val="heading 1"/>
    <w:basedOn w:val="Normal"/>
    <w:next w:val="Normal"/>
    <w:link w:val="Heading1Char"/>
    <w:uiPriority w:val="9"/>
    <w:qFormat/>
    <w:rsid w:val="008D141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D141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heresaheading1">
    <w:name w:val="theresa heading 1"/>
    <w:basedOn w:val="Heading1"/>
    <w:qFormat/>
    <w:rsid w:val="008D141F"/>
    <w:rPr>
      <w:rFonts w:eastAsia="Times New Roman"/>
      <w:sz w:val="48"/>
      <w:lang w:eastAsia="en-CA"/>
    </w:rPr>
  </w:style>
  <w:style w:type="character" w:customStyle="1" w:styleId="Heading1Char">
    <w:name w:val="Heading 1 Char"/>
    <w:basedOn w:val="DefaultParagraphFont"/>
    <w:link w:val="Heading1"/>
    <w:uiPriority w:val="9"/>
    <w:rsid w:val="008D141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theresaheading2">
    <w:name w:val="theresa heading 2"/>
    <w:basedOn w:val="Heading2"/>
    <w:qFormat/>
    <w:rsid w:val="008D141F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56"/>
      <w:szCs w:val="36"/>
      <w:lang w:eastAsia="en-CA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D141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theresanormal">
    <w:name w:val="theresa normal"/>
    <w:basedOn w:val="Normal"/>
    <w:qFormat/>
    <w:rsid w:val="008D141F"/>
    <w:rPr>
      <w:sz w:val="40"/>
    </w:rPr>
  </w:style>
  <w:style w:type="paragraph" w:customStyle="1" w:styleId="theresalistparagraph">
    <w:name w:val="theresa list paragraph"/>
    <w:basedOn w:val="theresanormal"/>
    <w:qFormat/>
    <w:rsid w:val="008D141F"/>
    <w:pPr>
      <w:numPr>
        <w:numId w:val="1"/>
      </w:numPr>
      <w:spacing w:after="120" w:line="240" w:lineRule="auto"/>
      <w:contextualSpacing/>
    </w:pPr>
  </w:style>
  <w:style w:type="paragraph" w:customStyle="1" w:styleId="theresanumberedparagraph">
    <w:name w:val="theresa numbered paragraph"/>
    <w:basedOn w:val="theresanormal"/>
    <w:qFormat/>
    <w:rsid w:val="008D141F"/>
    <w:pPr>
      <w:numPr>
        <w:numId w:val="2"/>
      </w:numPr>
      <w:spacing w:after="240" w:line="240" w:lineRule="auto"/>
      <w:contextualSpacing/>
    </w:pPr>
    <w:rPr>
      <w:lang w:eastAsia="en-CA"/>
    </w:rPr>
  </w:style>
  <w:style w:type="character" w:customStyle="1" w:styleId="enterable">
    <w:name w:val="_enterable"/>
    <w:basedOn w:val="DefaultParagraphFont"/>
    <w:uiPriority w:val="1"/>
    <w:qFormat/>
    <w:rsid w:val="00E16DEA"/>
    <w:rPr>
      <w:rFonts w:ascii="Bookman Old Style" w:hAnsi="Bookman Old Style"/>
      <w:b/>
      <w:sz w:val="20"/>
      <w:u w:val="none"/>
    </w:rPr>
  </w:style>
  <w:style w:type="character" w:customStyle="1" w:styleId="selection">
    <w:name w:val="_selection"/>
    <w:basedOn w:val="DefaultParagraphFont"/>
    <w:uiPriority w:val="1"/>
    <w:qFormat/>
    <w:rsid w:val="00E16DEA"/>
    <w:rPr>
      <w:b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4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0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87</Words>
  <Characters>502</Characters>
  <Application>Microsoft Office Word</Application>
  <DocSecurity>0</DocSecurity>
  <Lines>4</Lines>
  <Paragraphs>1</Paragraphs>
  <ScaleCrop>false</ScaleCrop>
  <Company/>
  <LinksUpToDate>false</LinksUpToDate>
  <CharactersWithSpaces>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Ken Anderson</dc:creator>
  <cp:keywords/>
  <dc:description/>
  <cp:lastModifiedBy>Ken Anderson</cp:lastModifiedBy>
  <cp:revision>1</cp:revision>
  <dcterms:created xsi:type="dcterms:W3CDTF">2010-05-24T14:31:00Z</dcterms:created>
  <dcterms:modified xsi:type="dcterms:W3CDTF">2010-05-24T14:37:00Z</dcterms:modified>
</cp:coreProperties>
</file>